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D6" w:rsidRDefault="00103BD6" w:rsidP="0081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INFORMATOR O INSTYTUCJACH UDZIELAJĄCYCH POMOCY DZIECIOM KRZYWDZONYM</w:t>
      </w:r>
    </w:p>
    <w:p w:rsidR="00811D92" w:rsidRDefault="00811D92" w:rsidP="0081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Rzecznik Praw Dziecka</w:t>
      </w:r>
      <w:r w:rsidR="00466165"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proofErr w:type="spellStart"/>
      <w:r w:rsidR="000703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Mikołąj</w:t>
      </w:r>
      <w:proofErr w:type="spellEnd"/>
      <w:r w:rsidR="000703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Pawlak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Konstytucyjny organ ochrony praw dziecka, działający w oparciu m.in o: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Konstytucję Rzeczypospolitej Polskiej, Ustawę o Rzeczniku Praw Dziecka, Konwencję o Prawach Dziecka.</w:t>
      </w:r>
    </w:p>
    <w:p w:rsidR="00103BD6" w:rsidRDefault="000703C0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Chocimska 6, 00-791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 xml:space="preserve"> Warszawa,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tel.: ( 0-22) 5836600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tooltip="www.brpd.gov.pl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www.brpd.gov.pl</w:t>
        </w:r>
      </w:hyperlink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Komitet Ochrony Praw Dziecka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Misją tej ogólnopolskiej organizacji pożytku publicznego jest ochrona praw i interesów dziecka. Bezpłatna pomoc KOPD adresowana jest do rodzin, opiekunów i do dzieci- ofiar przemocy emocjonalnej, fizycznej, seksualnej.</w:t>
      </w:r>
    </w:p>
    <w:p w:rsidR="00103BD6" w:rsidRDefault="000703C0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Oleandrów 6, III piętro, 00-629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Warszawa,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tel.: (0-22) 626-94-19, </w:t>
      </w:r>
      <w:hyperlink r:id="rId7" w:tooltip="www.kopd.pl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www.kopd.pl</w:t>
        </w:r>
      </w:hyperlink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, email: </w:t>
      </w:r>
      <w:hyperlink r:id="rId8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kopd@kopd.pl</w:t>
        </w:r>
      </w:hyperlink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Fundacja ABCXXI- Cała Polska czyta dzieciom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Zajmuje się wspieraniem zdrowia emocjonalnego- psychicznego, umysłowego oraz moralnego dzieci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br/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i młodzieży, poprzez działania oświatowe, edukacyjne, organizacyjne, promocyjne i lobbingowe.</w:t>
      </w:r>
    </w:p>
    <w:p w:rsidR="00103BD6" w:rsidRDefault="0040227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Rosoła 44a,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Warszawa,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tel.: (0-22) 648-38-91, email: </w:t>
      </w:r>
      <w:hyperlink r:id="rId9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fundacja@cpcd.pl</w:t>
        </w:r>
      </w:hyperlink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Fundacja Dzieci Niczyje</w:t>
      </w:r>
      <w:r w:rsidR="00466165"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Podejmuje działania, zmierzające do powstrzymania przemocy wobec dzieci. Działalność fundacji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dresowana jest do dzieci maltretowanych fizycznie, psychicznie, wykorzystywanych seksualnie oraz zaniedbywanych, do ich rodziców i opiekunów, jak również do osób stykających się 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w pracy zawodowej z przypadkami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krzywdzenia dzieci.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Swoją działalność prowadzi poprzez udzielanie doraźnej i długofalowej pomocy ofiarom krzywdzenia oraz ich opiekunom.</w:t>
      </w:r>
    </w:p>
    <w:p w:rsidR="00103BD6" w:rsidRPr="00103BD6" w:rsidRDefault="00534B29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Mazowiecka 12/25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Warszawa,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tel.: (0-22) 616- 02- 68, </w:t>
      </w:r>
      <w:hyperlink r:id="rId10" w:tooltip="www.fdn.pl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www.fdn.pl</w:t>
        </w:r>
      </w:hyperlink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1D92">
        <w:rPr>
          <w:rFonts w:ascii="Times New Roman" w:eastAsia="Times New Roman" w:hAnsi="Times New Roman" w:cs="Times New Roman"/>
          <w:i/>
          <w:iCs/>
          <w:sz w:val="24"/>
          <w:szCs w:val="24"/>
        </w:rPr>
        <w:t>Dobry Rodzic – Dobry Start</w:t>
      </w:r>
      <w:r w:rsidR="00811D92" w:rsidRPr="00811D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 program Fundacji Dzieci Niczyje:</w:t>
      </w:r>
      <w:r w:rsidR="00811D92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Anonimowa poradnia </w:t>
      </w:r>
      <w:r w:rsidR="00811D92"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nternetowa: </w:t>
      </w:r>
      <w:hyperlink r:id="rId11" w:history="1">
        <w:r w:rsidRPr="00811D9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poradnia@dobryrodzic.pl</w:t>
        </w:r>
      </w:hyperlink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– na pytania rodziców odpowiedzi udzielają: psycholodzy, pedagodzy, położna, dietetyk.</w:t>
      </w:r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Fundacja Kidprotect.pl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Jest organizacją zajmującą się bezpieczeństwem dzieci w Internecie. Zajmuje się także przeciwdziałaniem przestępczości seksualnej wobec dzieci oraz pomocą dorosłym ofiarom molestowania seksualnego w dzieciństwie.</w:t>
      </w:r>
    </w:p>
    <w:p w:rsidR="00103BD6" w:rsidRDefault="00402277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Dzielna 21/83,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tel./fax: (0-22) 636 73</w:t>
      </w:r>
    </w:p>
    <w:p w:rsidR="008D46F6" w:rsidRDefault="008D46F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6F6" w:rsidRDefault="008D46F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b/>
          <w:sz w:val="24"/>
          <w:szCs w:val="24"/>
          <w:u w:val="single"/>
        </w:rPr>
        <w:t xml:space="preserve">Ogólnopolskie Pogotowie dla Ofiar Przemocy w Rodzinie "Niebieska Linia" </w:t>
      </w:r>
      <w:r w:rsidRPr="008D46F6">
        <w:rPr>
          <w:rFonts w:ascii="Times New Roman" w:hAnsi="Times New Roman" w:cs="Times New Roman"/>
          <w:sz w:val="24"/>
          <w:szCs w:val="24"/>
        </w:rPr>
        <w:t xml:space="preserve">Instytutu Psychologii Zdrowia Polskiego Towarzystwa Psychologicznego </w:t>
      </w:r>
      <w:r w:rsidR="00534B29">
        <w:rPr>
          <w:rFonts w:ascii="Times New Roman" w:hAnsi="Times New Roman" w:cs="Times New Roman"/>
          <w:sz w:val="24"/>
          <w:szCs w:val="24"/>
        </w:rPr>
        <w:t>22-824-25-01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b/>
          <w:sz w:val="24"/>
          <w:szCs w:val="24"/>
          <w:u w:val="single"/>
        </w:rPr>
        <w:t>Telefon dla Ofiar Przemocy w Rodzinie</w:t>
      </w:r>
      <w:r w:rsidRPr="008D46F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D46F6">
          <w:rPr>
            <w:rFonts w:ascii="Times New Roman" w:hAnsi="Times New Roman" w:cs="Times New Roman"/>
            <w:sz w:val="24"/>
            <w:szCs w:val="24"/>
          </w:rPr>
          <w:t>800 120 002</w:t>
        </w:r>
      </w:hyperlink>
      <w:r w:rsidRPr="008D46F6">
        <w:rPr>
          <w:rFonts w:ascii="Times New Roman" w:hAnsi="Times New Roman" w:cs="Times New Roman"/>
          <w:sz w:val="24"/>
          <w:szCs w:val="24"/>
        </w:rPr>
        <w:t xml:space="preserve"> — numer bezpłatny, czynny całą dobę (Dyżury:</w:t>
      </w:r>
      <w:r>
        <w:rPr>
          <w:rFonts w:ascii="Times New Roman" w:hAnsi="Times New Roman" w:cs="Times New Roman"/>
          <w:sz w:val="24"/>
          <w:szCs w:val="24"/>
        </w:rPr>
        <w:br/>
      </w:r>
      <w:r w:rsidRPr="008D46F6">
        <w:rPr>
          <w:rFonts w:ascii="Times New Roman" w:hAnsi="Times New Roman" w:cs="Times New Roman"/>
          <w:sz w:val="24"/>
          <w:szCs w:val="24"/>
        </w:rPr>
        <w:t xml:space="preserve"> w językach obcych: angielskim — poniedziałki od 18.00 do 22.00, rosyjskim — wtorki od 18.00 do 22.00. Prawny — środy od 18.00 do 22.00) Dodatkowo dyżury prawników pod numerem </w:t>
      </w:r>
      <w:hyperlink r:id="rId13" w:history="1">
        <w:r w:rsidRPr="008D46F6">
          <w:rPr>
            <w:rFonts w:ascii="Times New Roman" w:hAnsi="Times New Roman" w:cs="Times New Roman"/>
            <w:sz w:val="24"/>
            <w:szCs w:val="24"/>
          </w:rPr>
          <w:t>22 666 28 50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8D46F6">
        <w:rPr>
          <w:rFonts w:ascii="Times New Roman" w:hAnsi="Times New Roman" w:cs="Times New Roman"/>
          <w:sz w:val="24"/>
          <w:szCs w:val="24"/>
        </w:rPr>
        <w:t xml:space="preserve"> w poniedziałki i wtorki od 17.00 do 21.00. e-mail: </w:t>
      </w:r>
      <w:hyperlink r:id="rId14" w:history="1">
        <w:r w:rsidRPr="008D46F6">
          <w:rPr>
            <w:rFonts w:ascii="Times New Roman" w:hAnsi="Times New Roman" w:cs="Times New Roman"/>
            <w:sz w:val="24"/>
            <w:szCs w:val="24"/>
          </w:rPr>
          <w:t>niebieskalinia@niebieskalinia.info</w:t>
        </w:r>
      </w:hyperlink>
      <w:r w:rsidRPr="008D46F6">
        <w:rPr>
          <w:rFonts w:ascii="Times New Roman" w:hAnsi="Times New Roman" w:cs="Times New Roman"/>
          <w:sz w:val="24"/>
          <w:szCs w:val="24"/>
        </w:rPr>
        <w:t xml:space="preserve"> Połącz się przez SKYPE — jeśli chcesz porozmawiać w języku migowym: </w:t>
      </w:r>
      <w:hyperlink r:id="rId15" w:history="1">
        <w:proofErr w:type="spellStart"/>
        <w:r w:rsidRPr="008D46F6">
          <w:rPr>
            <w:rFonts w:ascii="Times New Roman" w:hAnsi="Times New Roman" w:cs="Times New Roman"/>
            <w:sz w:val="24"/>
            <w:szCs w:val="24"/>
          </w:rPr>
          <w:t>pogotowie.niebieska.linia</w:t>
        </w:r>
        <w:proofErr w:type="spellEnd"/>
      </w:hyperlink>
      <w:r w:rsidRPr="008D46F6">
        <w:rPr>
          <w:rFonts w:ascii="Times New Roman" w:hAnsi="Times New Roman" w:cs="Times New Roman"/>
          <w:sz w:val="24"/>
          <w:szCs w:val="24"/>
        </w:rPr>
        <w:t xml:space="preserve"> (poniedziałki</w:t>
      </w:r>
      <w:r>
        <w:rPr>
          <w:rFonts w:ascii="Times New Roman" w:hAnsi="Times New Roman" w:cs="Times New Roman"/>
          <w:sz w:val="24"/>
          <w:szCs w:val="24"/>
        </w:rPr>
        <w:br/>
      </w:r>
      <w:r w:rsidRPr="008D46F6">
        <w:rPr>
          <w:rFonts w:ascii="Times New Roman" w:hAnsi="Times New Roman" w:cs="Times New Roman"/>
          <w:sz w:val="24"/>
          <w:szCs w:val="24"/>
        </w:rPr>
        <w:t xml:space="preserve"> w godzinach 13.00-15.00)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6F6">
        <w:rPr>
          <w:rFonts w:ascii="Times New Roman" w:hAnsi="Times New Roman" w:cs="Times New Roman"/>
          <w:b/>
          <w:sz w:val="24"/>
          <w:szCs w:val="24"/>
          <w:u w:val="single"/>
        </w:rPr>
        <w:t xml:space="preserve">Niebieskie środy na Pradze-Północ 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t>Zespół Interdyscyplinarny ds. Przeciwdziałania Przemocy w Rodzinie dla Dzielnicy Praga-Północ m. st. Warszawy Urząd Dzielnicy Praga-Północ m. st. Warszawy Ośrodek Pomocy Społecznej Dzielnicy Praga-Północ m. st. Warszawa Komenda Rejonowa Policji Warszawa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F6">
        <w:rPr>
          <w:rFonts w:ascii="Times New Roman" w:hAnsi="Times New Roman" w:cs="Times New Roman"/>
          <w:sz w:val="24"/>
          <w:szCs w:val="24"/>
        </w:rPr>
        <w:t>zaprasza mieszkańców na bezpłatne konsultacje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F6">
        <w:rPr>
          <w:rFonts w:ascii="Times New Roman" w:hAnsi="Times New Roman" w:cs="Times New Roman"/>
          <w:sz w:val="24"/>
          <w:szCs w:val="24"/>
        </w:rPr>
        <w:t>w zakresie przeciwdziałania przemocy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t>w każdą ostatnią środę miesiąca w godzinach 13:00 – 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F6">
        <w:rPr>
          <w:rFonts w:ascii="Times New Roman" w:hAnsi="Times New Roman" w:cs="Times New Roman"/>
          <w:sz w:val="24"/>
          <w:szCs w:val="24"/>
        </w:rPr>
        <w:t>w pokoju nr 234 piętro II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lastRenderedPageBreak/>
        <w:t>Urząd Dzielnicy Praga-Północ, ul. Kłopotowskiego 15</w:t>
      </w:r>
    </w:p>
    <w:p w:rsidR="008D46F6" w:rsidRPr="008D46F6" w:rsidRDefault="008D46F6" w:rsidP="008D46F6">
      <w:pPr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t>Dyżury pełnią: przedstawiciele Zespołu Interdyscyplinarnego, dzielnicowi KRP Warszawa VI, pracownicy socjalni OPS, kuratorzy Sądu Rejonowego Praga Północ</w:t>
      </w:r>
    </w:p>
    <w:p w:rsidR="008D46F6" w:rsidRPr="008D46F6" w:rsidRDefault="008D46F6" w:rsidP="008D46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t>Wszelkie informacje pod nr telefonu 512 569 521</w:t>
      </w:r>
    </w:p>
    <w:p w:rsidR="008D46F6" w:rsidRPr="008D46F6" w:rsidRDefault="008D46F6" w:rsidP="008D46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6F6">
        <w:rPr>
          <w:rFonts w:ascii="Times New Roman" w:hAnsi="Times New Roman" w:cs="Times New Roman"/>
          <w:sz w:val="24"/>
          <w:szCs w:val="24"/>
        </w:rPr>
        <w:t>Oraz na terenie Urzędu Dzielnicy p. Anna Markiewicz tel. 22 443 81 57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6A57" w:rsidRPr="009D6A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Stowarzyszenie </w:t>
      </w:r>
      <w:proofErr w:type="spellStart"/>
      <w:r w:rsidRPr="009D6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Aslan</w:t>
      </w:r>
      <w:proofErr w:type="spellEnd"/>
    </w:p>
    <w:p w:rsidR="009D6A57" w:rsidRPr="00103BD6" w:rsidRDefault="009D6A5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Celem działań stowarzyszenia jest:</w:t>
      </w:r>
      <w:r w:rsidR="00811D92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zapewnienie wsparcia emocjonalnego dzieciom i młodzieży,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niwelowanie skutków ich wzrastania w niekorzystnych środowiskach rodzinnyc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h ze szczególnym uwzględnieniem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wyrównania szans edukacyjnych i społecznych,</w:t>
      </w:r>
      <w:r w:rsidR="00811D92" w:rsidRPr="00811D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interwencja kryzysowa i pomoc ofiarom przemocy w rodzinie.</w:t>
      </w:r>
    </w:p>
    <w:p w:rsidR="009D6A57" w:rsidRPr="00BA231E" w:rsidRDefault="00103BD6" w:rsidP="009D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Nowolipie 17, Warszawa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  <w:r w:rsidR="009D6A57" w:rsidRPr="00BA231E">
        <w:rPr>
          <w:rFonts w:ascii="Times New Roman" w:eastAsia="Times New Roman" w:hAnsi="Times New Roman" w:cs="Times New Roman"/>
          <w:sz w:val="24"/>
          <w:szCs w:val="24"/>
        </w:rPr>
        <w:t>Tel. (022) 636 49 04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57" w:rsidRPr="00BA231E">
        <w:rPr>
          <w:rFonts w:ascii="Times New Roman" w:eastAsia="Times New Roman" w:hAnsi="Times New Roman" w:cs="Times New Roman"/>
          <w:sz w:val="24"/>
          <w:szCs w:val="24"/>
        </w:rPr>
        <w:t>Faks (022) 636 49 12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57" w:rsidRPr="00BA231E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proofErr w:type="spellStart"/>
      <w:r w:rsidR="009D6A57" w:rsidRPr="00BA231E">
        <w:rPr>
          <w:rFonts w:ascii="Times New Roman" w:eastAsia="Times New Roman" w:hAnsi="Times New Roman" w:cs="Times New Roman"/>
          <w:sz w:val="24"/>
          <w:szCs w:val="24"/>
        </w:rPr>
        <w:t>towarzyszenie.aslan@wp.p</w:t>
      </w:r>
      <w:proofErr w:type="spellEnd"/>
    </w:p>
    <w:p w:rsidR="009D6A57" w:rsidRPr="00BA231E" w:rsidRDefault="009D6A57" w:rsidP="009D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www.aslan.org.pl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Młodzieżowym Ośrodku Profilaktyki i Psychoterapii „ MOPS”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Znajdujesz się w miejscu, które świadczy pomoc psychologiczną.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Oferujemy nieodpłatną profesjonalną pomoc psychologiczną dla młodzieży, rodziców oraz wychowawców i nauczycieli. Prowadzimy działalność terapeutyczną, profilaktyczną i edukacyjną.</w:t>
      </w:r>
    </w:p>
    <w:p w:rsidR="00103BD6" w:rsidRDefault="0040227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Boryszewska 4,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466165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BD6" w:rsidRPr="00103BD6">
        <w:rPr>
          <w:rFonts w:ascii="Times New Roman" w:eastAsia="Times New Roman" w:hAnsi="Times New Roman" w:cs="Times New Roman"/>
          <w:sz w:val="24"/>
          <w:szCs w:val="24"/>
        </w:rPr>
        <w:t>tel.: (0-22) 646 57 28, (0-22) 646 57 25</w:t>
      </w:r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Fundacja SYNAPSIS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Zespół Grupy </w:t>
      </w:r>
      <w:proofErr w:type="spellStart"/>
      <w:r w:rsidRPr="00103BD6">
        <w:rPr>
          <w:rFonts w:ascii="Times New Roman" w:eastAsia="Times New Roman" w:hAnsi="Times New Roman" w:cs="Times New Roman"/>
          <w:sz w:val="24"/>
          <w:szCs w:val="24"/>
        </w:rPr>
        <w:t>Synapsis</w:t>
      </w:r>
      <w:proofErr w:type="spellEnd"/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 tworzą doświadczeni psycholodzy, psychoterapeuci i lekarze psychiatrzy. Świadczona pomoc psychologiczna i lecznicza, w tym psychoterapia indywidualna, psychoterapia grupowa oraz terapia rodzin, małżeństw i par. Oferta medyczna obejmuje również leczenie farmakologiczne. Prowadzimy dwie placówki leczniczo-terapeutyczne w Warszawie: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- Gabinet Psychoterapii Grupy </w:t>
      </w:r>
      <w:proofErr w:type="spellStart"/>
      <w:r w:rsidRPr="00103BD6">
        <w:rPr>
          <w:rFonts w:ascii="Times New Roman" w:eastAsia="Times New Roman" w:hAnsi="Times New Roman" w:cs="Times New Roman"/>
          <w:sz w:val="24"/>
          <w:szCs w:val="24"/>
        </w:rPr>
        <w:t>Synapsis</w:t>
      </w:r>
      <w:proofErr w:type="spellEnd"/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, Warszawa (22) </w:t>
      </w:r>
      <w:r w:rsidR="00EB1939">
        <w:rPr>
          <w:rFonts w:ascii="Times New Roman" w:eastAsia="Times New Roman" w:hAnsi="Times New Roman" w:cs="Times New Roman"/>
          <w:sz w:val="24"/>
          <w:szCs w:val="24"/>
        </w:rPr>
        <w:t>643-98-61, (22) 641-70-51</w:t>
      </w:r>
    </w:p>
    <w:p w:rsidR="00103BD6" w:rsidRPr="00103BD6" w:rsidRDefault="00527039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www.synapsis.waw.pl" w:history="1">
        <w:r w:rsidR="00103BD6"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www.synapsis.waw.pl</w:t>
        </w:r>
      </w:hyperlink>
    </w:p>
    <w:p w:rsidR="00103BD6" w:rsidRDefault="00103BD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- Niepubliczny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 Zakład Opieki Zdrowotnej Ośrodek Zdrowia Psychicznego</w:t>
      </w:r>
      <w:r w:rsidR="00C55E24"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i Problemów Rodzinnych </w:t>
      </w:r>
      <w:proofErr w:type="spellStart"/>
      <w:r w:rsidRPr="00103BD6">
        <w:rPr>
          <w:rFonts w:ascii="Times New Roman" w:eastAsia="Times New Roman" w:hAnsi="Times New Roman" w:cs="Times New Roman"/>
          <w:sz w:val="24"/>
          <w:szCs w:val="24"/>
        </w:rPr>
        <w:t>Synapsis</w:t>
      </w:r>
      <w:proofErr w:type="spellEnd"/>
      <w:r w:rsidRPr="00103BD6">
        <w:rPr>
          <w:rFonts w:ascii="Times New Roman" w:eastAsia="Times New Roman" w:hAnsi="Times New Roman" w:cs="Times New Roman"/>
          <w:sz w:val="24"/>
          <w:szCs w:val="24"/>
        </w:rPr>
        <w:t>, Warszawa Ursynów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tel. (22) 643 98 61 oraz (22) 641 70 51</w:t>
      </w:r>
    </w:p>
    <w:p w:rsidR="00811D92" w:rsidRPr="00103BD6" w:rsidRDefault="00811D92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3BD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Powiślańska Fundacja Społeczna</w:t>
      </w:r>
    </w:p>
    <w:p w:rsidR="00103BD6" w:rsidRDefault="00103BD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Cs/>
          <w:sz w:val="24"/>
          <w:szCs w:val="24"/>
        </w:rPr>
        <w:t>Fundacja za cel stawia sobie zapobieganie i przeciwdziałanie marginalizacji społecznej. Prowadzone przez fundację placówki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5E24"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Ogniska Wychowawcze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Poradnia Rodzinna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Młodzieżowa Poradnia Uzależnień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br/>
        <w:t>Klub Młodzieżowy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Hostel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Ośrodek Szkolenia </w:t>
      </w:r>
      <w:proofErr w:type="spellStart"/>
      <w:r w:rsidRPr="00103BD6">
        <w:rPr>
          <w:rFonts w:ascii="Times New Roman" w:eastAsia="Times New Roman" w:hAnsi="Times New Roman" w:cs="Times New Roman"/>
          <w:sz w:val="24"/>
          <w:szCs w:val="24"/>
        </w:rPr>
        <w:t>ZawodowegoWarszawa</w:t>
      </w:r>
      <w:proofErr w:type="spellEnd"/>
      <w:r w:rsidRPr="00103BD6">
        <w:rPr>
          <w:rFonts w:ascii="Times New Roman" w:eastAsia="Times New Roman" w:hAnsi="Times New Roman" w:cs="Times New Roman"/>
          <w:sz w:val="24"/>
          <w:szCs w:val="24"/>
        </w:rPr>
        <w:t>, ul. Mokotowska 55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tel. (022</w:t>
      </w:r>
      <w:r w:rsidR="00EB1939">
        <w:rPr>
          <w:rFonts w:ascii="Times New Roman" w:eastAsia="Times New Roman" w:hAnsi="Times New Roman" w:cs="Times New Roman"/>
          <w:sz w:val="24"/>
          <w:szCs w:val="24"/>
        </w:rPr>
        <w:t>) 625 77 82; fax. (022) 625 77-8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1D92" w:rsidRPr="00103BD6" w:rsidRDefault="00811D92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Dom Matki i Dziecka przy Ośrodku Pomocy Społecznej Dzielnicy Praga-Północ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Jest to instytucja, która prowadzi działania na rzecz przezwyciężania trudnych sytuacji życiowych. Udziela pomocy społecznej, w tym pomocy rodzinom i osobom w trudnej sytuacji życiowej.</w:t>
      </w:r>
      <w:r w:rsidR="00811D92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Dysponuje 30 miejscami czasowego pobytu dla samotnych matek z dziećmi (czas pobytu do otrzymania lokalu) głównie z rejonu Pragi Północ pozbawionych wystarczających warunków i środków do życia. Udziel pomocy psychologicznej, prawnej i rzeczowej. Wymagane jest skierowanie z OPS-u.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Szymanowskiego 4a, 03-477 Warszawa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Tel.: (22) 619 32 65, 619 34 37</w:t>
      </w:r>
    </w:p>
    <w:p w:rsidR="00B6263B" w:rsidRDefault="00B6263B" w:rsidP="00B6263B"/>
    <w:p w:rsidR="00B6263B" w:rsidRPr="00B6263B" w:rsidRDefault="00B6263B" w:rsidP="008D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3B">
        <w:rPr>
          <w:rFonts w:ascii="Times New Roman" w:hAnsi="Times New Roman" w:cs="Times New Roman"/>
          <w:b/>
          <w:sz w:val="24"/>
          <w:szCs w:val="24"/>
          <w:u w:val="single"/>
        </w:rPr>
        <w:t>Ośrodek Pomocy Społecznej Dzielnicy Praga-Północ m. st. Warszawa</w:t>
      </w:r>
    </w:p>
    <w:p w:rsidR="00B6263B" w:rsidRPr="00B6263B" w:rsidRDefault="00B6263B" w:rsidP="008D4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3B">
        <w:rPr>
          <w:rFonts w:ascii="Times New Roman" w:eastAsia="Times New Roman" w:hAnsi="Times New Roman" w:cs="Times New Roman"/>
          <w:iCs/>
          <w:sz w:val="24"/>
          <w:szCs w:val="24"/>
        </w:rPr>
        <w:t xml:space="preserve">ul. Groszkowskiego 5 Warszawa 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263B">
        <w:rPr>
          <w:rFonts w:ascii="Times New Roman" w:eastAsia="Times New Roman" w:hAnsi="Times New Roman" w:cs="Times New Roman"/>
          <w:sz w:val="24"/>
          <w:szCs w:val="24"/>
        </w:rPr>
        <w:t xml:space="preserve"> 518-59-00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263B">
        <w:rPr>
          <w:rFonts w:ascii="Times New Roman" w:eastAsia="Times New Roman" w:hAnsi="Times New Roman" w:cs="Times New Roman"/>
          <w:sz w:val="24"/>
          <w:szCs w:val="24"/>
        </w:rPr>
        <w:t xml:space="preserve">22 619-33-95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6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 w:history="1">
        <w:r w:rsidRPr="00C85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sekretariat.filia1@opspragapolnoc.waw.pl</w:t>
        </w:r>
      </w:hyperlink>
      <w:r w:rsidRPr="00B62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63B" w:rsidRDefault="00B6263B" w:rsidP="008D46F6">
      <w:pPr>
        <w:pStyle w:val="NormalnyWeb"/>
        <w:spacing w:before="0" w:beforeAutospacing="0" w:after="0" w:afterAutospacing="0"/>
        <w:rPr>
          <w:rStyle w:val="contact-emailto"/>
        </w:rPr>
      </w:pPr>
      <w:r w:rsidRPr="00B6263B">
        <w:rPr>
          <w:rStyle w:val="contact-street"/>
        </w:rPr>
        <w:t xml:space="preserve">ul. Brechta 15/31 </w:t>
      </w:r>
      <w:r w:rsidRPr="00B6263B">
        <w:rPr>
          <w:rStyle w:val="contact-suburb"/>
        </w:rPr>
        <w:t xml:space="preserve">Warszawa </w:t>
      </w:r>
      <w:r w:rsidRPr="00B6263B">
        <w:rPr>
          <w:rStyle w:val="contact-telephone"/>
        </w:rPr>
        <w:t xml:space="preserve">22 518-91-20 </w:t>
      </w:r>
      <w:r w:rsidRPr="00B6263B">
        <w:rPr>
          <w:rStyle w:val="contact-fax"/>
        </w:rPr>
        <w:t xml:space="preserve">22 670-10-71 </w:t>
      </w:r>
      <w:hyperlink r:id="rId18" w:history="1">
        <w:r w:rsidRPr="00B6263B">
          <w:rPr>
            <w:rStyle w:val="Hipercze"/>
          </w:rPr>
          <w:t>sekretariat.filia2@opspragapolnoc.waw.pl</w:t>
        </w:r>
      </w:hyperlink>
      <w:r w:rsidRPr="00B6263B">
        <w:rPr>
          <w:rStyle w:val="contact-emailto"/>
        </w:rPr>
        <w:t xml:space="preserve"> </w:t>
      </w:r>
    </w:p>
    <w:p w:rsidR="008D46F6" w:rsidRPr="00B6263B" w:rsidRDefault="008D46F6" w:rsidP="008D46F6">
      <w:pPr>
        <w:pStyle w:val="NormalnyWeb"/>
        <w:spacing w:before="0" w:beforeAutospacing="0" w:after="0" w:afterAutospacing="0"/>
      </w:pPr>
    </w:p>
    <w:p w:rsidR="00B6263B" w:rsidRPr="00B6263B" w:rsidRDefault="00B6263B" w:rsidP="008D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3B">
        <w:rPr>
          <w:rFonts w:ascii="Times New Roman" w:hAnsi="Times New Roman" w:cs="Times New Roman"/>
          <w:b/>
          <w:sz w:val="24"/>
          <w:szCs w:val="24"/>
          <w:u w:val="single"/>
        </w:rPr>
        <w:t>Komenda Rejonowa Policji Warszawa VI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lastRenderedPageBreak/>
        <w:t>Komenda Rejonowa Policji Warszawa VI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t>03 - 301 Warszawa, ul</w:t>
      </w:r>
      <w:r w:rsidR="005526C1">
        <w:t>. Jagiellońska 51tel. dyżurny: 47 723-75-56</w:t>
      </w:r>
      <w:r>
        <w:t>fax: 723-72-37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Komisariat Policji Warszawa Targówek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t xml:space="preserve">ul. Chodecka 3/5, 03-332 Warszawa tel. dyżurny: </w:t>
      </w:r>
      <w:r w:rsidR="005526C1">
        <w:t>47 723-81-71</w:t>
      </w:r>
      <w:r>
        <w:t>fax: 22 603-71-02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Komisariat Policji Warszawa Białołęka</w:t>
      </w:r>
    </w:p>
    <w:p w:rsidR="00B6263B" w:rsidRDefault="00B6263B" w:rsidP="008D46F6">
      <w:pPr>
        <w:pStyle w:val="NormalnyWeb"/>
        <w:spacing w:before="0" w:beforeAutospacing="0" w:after="0" w:afterAutospacing="0"/>
        <w:jc w:val="both"/>
      </w:pPr>
      <w:r>
        <w:t xml:space="preserve">ul. Myśliborska 65, 03-185 Warszawa tel. dyżurny: </w:t>
      </w:r>
      <w:r w:rsidR="005526C1">
        <w:t>47 723-51-30</w:t>
      </w:r>
      <w:r>
        <w:t xml:space="preserve"> fax: 22 603-51-00</w:t>
      </w:r>
    </w:p>
    <w:p w:rsidR="007D393F" w:rsidRDefault="007D393F" w:rsidP="008D46F6">
      <w:pPr>
        <w:pStyle w:val="NormalnyWeb"/>
        <w:spacing w:before="0" w:beforeAutospacing="0" w:after="0" w:afterAutospacing="0"/>
        <w:jc w:val="both"/>
      </w:pP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Centrum Pomocy Dzieciom</w:t>
      </w:r>
      <w:r w:rsidRPr="007D3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Fundacja Dajemy Dzieciom Siłę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Przybyszewskiego 20/24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tel./faks: 22 826-88-62, 22 826 14 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19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cpd@fdds.pl</w:t>
        </w:r>
      </w:hyperlink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Placówka udziela pomocy dzieciom – ofiarom przemocy fizycznej, przemocy psychicznej,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ykorzystywania seksualnego, zaniedbania.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konsultacja psychologiczna,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diagnoza psychologiczna,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dziecka,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grupa socjoterapeutyczna,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konsultacje wychowawcze,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terapia indywidualna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orosłych,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terapia grupowa dorosłych,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grupa wsparcia,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pomoc prawna.</w:t>
      </w:r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współpracuje z lekarzami: psychiatrą i psychiatra dziecięcym.</w:t>
      </w:r>
    </w:p>
    <w:p w:rsidR="007D393F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dysponuje pokojem przesłuchań dzieci.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Poradnia Psychoterapii Przeciwdziałania Przemocy w Rodzinie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Belgijska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 Warszawa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845 12 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20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belgijskaprzemoc@neostrada.pl</w:t>
        </w:r>
      </w:hyperlink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świadkom przemocy w rodzinie, ofiarom przemocy fizycznej, przemocy psychicznej, zaniedbania.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konsultacja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wsparcia,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prawna.</w:t>
      </w:r>
    </w:p>
    <w:p w:rsidR="007D393F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współpracuje z lekarzem psychiatrą.</w:t>
      </w:r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Komitet Ochrony Praw Dziecka</w:t>
      </w: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ul. Oleandrów 6, III piętro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 Warszawa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626 94 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21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kopd@kopd.pl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www.kopd.pl</w:t>
      </w:r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Placówka udziela pomocy dzieciom – ofiarom przemocy fizycznej, przemocy psychicznej,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ykorzystywania seksualnego, zaniedbania.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– konsultacja psychologiczna,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iagnoza psychologiczna,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terapia indywidualna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konsultacje wychowawcze,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i grupowa dorosłych,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wsparcia,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kształtująca umiejętności wychowawcze,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pomoc prawna.</w:t>
      </w:r>
    </w:p>
    <w:p w:rsidR="007D393F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dysponuje pokojem przesłuchań dzieci.</w:t>
      </w:r>
    </w:p>
    <w:p w:rsidR="007D393F" w:rsidRPr="00BA231E" w:rsidRDefault="007D393F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Młodzieżowy Ośrodek Psychologiczny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Boryszewska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646 57 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www.mop-poradnia.pl</w:t>
      </w:r>
    </w:p>
    <w:p w:rsidR="007D393F" w:rsidRPr="00BA231E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i młodzieży – ofiarom przemocy fizycznej, przemocy psychicznej, wykorzystywania seksualnego, zaniedbania.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konsultacja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diagnoza psychologiczna,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terapia indywidualna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grupowa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grupa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ozwojowo-</w:t>
      </w:r>
      <w:proofErr w:type="spellStart"/>
      <w:r w:rsidRPr="00BA231E">
        <w:rPr>
          <w:rFonts w:ascii="Times New Roman" w:eastAsia="Times New Roman" w:hAnsi="Times New Roman" w:cs="Times New Roman"/>
          <w:sz w:val="24"/>
          <w:szCs w:val="24"/>
        </w:rPr>
        <w:t>wsparciowa</w:t>
      </w:r>
      <w:proofErr w:type="spellEnd"/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dla dzieci,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konsultacje wychowawcze,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dorosłych,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grupowa dorosłych,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kształtująca umiejętności wychowawcze.</w:t>
      </w:r>
    </w:p>
    <w:p w:rsidR="007D393F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współpracuje z lekarzem psychiatrą.</w:t>
      </w:r>
    </w:p>
    <w:p w:rsidR="009D6A57" w:rsidRPr="00BA231E" w:rsidRDefault="009D6A57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Stowarzyszenie OPTA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Marszałkowska 85 lok. 34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31E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5526C1">
        <w:rPr>
          <w:rFonts w:ascii="Times New Roman" w:eastAsia="Times New Roman" w:hAnsi="Times New Roman" w:cs="Times New Roman"/>
          <w:sz w:val="24"/>
          <w:szCs w:val="24"/>
        </w:rPr>
        <w:t xml:space="preserve"> 797-924-700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fax: (022) 622 52 52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br/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ail: </w:t>
      </w:r>
      <w:hyperlink r:id="rId22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biuro@opta.org.pl</w:t>
        </w:r>
      </w:hyperlink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www.opta.org.pl</w:t>
      </w:r>
    </w:p>
    <w:p w:rsidR="007D393F" w:rsidRPr="00BA231E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ofiarom przemocy fizycznej, przemocy psychicznej, zaniedbania, młodzieży uzależnionej od alkoholu, narkotyków oraz komputera/ Internetu.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konsultacja psychologiczna,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diagnoza psychologiczna,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dzieci,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– terapia grupowa dzieci,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socjoterapeutyczna,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wsparcia,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grupa kształtująca umiejętności 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chowawcze,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pomoc prawna</w:t>
      </w:r>
    </w:p>
    <w:p w:rsidR="007D393F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Ośrodek współpracuje z psychiatrą dziecięcym.</w:t>
      </w:r>
    </w:p>
    <w:p w:rsidR="009D6A57" w:rsidRPr="00BA231E" w:rsidRDefault="009D6A57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Ośrodek Profilaktyki i Pomocy Psychologicznej dla Dzieci i Młodzieży “Pępek”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</w:t>
      </w:r>
      <w:r w:rsidR="005526C1">
        <w:rPr>
          <w:rFonts w:ascii="Times New Roman" w:eastAsia="Times New Roman" w:hAnsi="Times New Roman" w:cs="Times New Roman"/>
          <w:sz w:val="24"/>
          <w:szCs w:val="24"/>
        </w:rPr>
        <w:t>Hoża 41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tel./faks (022) 828 21 99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23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osrodek.pepek@wp.pl</w:t>
        </w:r>
      </w:hyperlink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www.etoh.edu.pl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Działalność ośrodka jest kierowana do dzieci i młodzieży z rodzin z problemem alkoholowym.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lastRenderedPageBreak/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konsultacja psychologiczna,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dzieci,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– grupa socjoterapeutyczna,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zajęcia wyrównawcze i ogólnorozwojowe dla dzieci i młodzieży,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konsultacje wychowawcze,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dorosłych,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grupa wsparcia dla dorosłych,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prawna.</w:t>
      </w:r>
    </w:p>
    <w:p w:rsidR="007D393F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Ośrodek prowadzi systematyczną współpracę ze szkołą, ośrodkiem pomocy społecznej, kuratorium oświaty, sądem.</w:t>
      </w:r>
    </w:p>
    <w:p w:rsidR="009D6A57" w:rsidRPr="00BA231E" w:rsidRDefault="009D6A57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Lokalny ośrodek wsparcia dla ofiar przestępstw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 . Zwierzyniecka 8 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00-719 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0 504 381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916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www.lowwarszawa.republika.pl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24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low.warszawa@gmail.com</w:t>
        </w:r>
      </w:hyperlink>
    </w:p>
    <w:p w:rsidR="007D393F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ofiarom przemocy fizycznej, przemocy psychicznej, wykorzystywania seksualnego, zaniedbania.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konsultacja psychologiczna,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interwencyjna,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krótkoterminowa terapia indywidualna dziecka,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grupy 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ocjoterapeutyczne,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A57" w:rsidRPr="00BA231E" w:rsidRDefault="009D6A57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Stowarzyszenie Otwarte Drzwi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Targowa 82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619 85 01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e-mail: </w:t>
      </w:r>
      <w:hyperlink r:id="rId25" w:history="1">
        <w:r w:rsidRPr="00BA2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stowarzyszenie@otwartedrzwi.pl</w:t>
        </w:r>
      </w:hyperlink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www.otwartedrzwi.pl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ofiarom zaniedbania.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</w:p>
    <w:p w:rsidR="007D393F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– konsultacje psychologiczne,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– zajęcia socjoterapeutyczne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A57" w:rsidRPr="00BA231E" w:rsidRDefault="009D6A57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Ośrodek pomocy społecznej dzielnicy Białołęka m.st. Warszawy</w:t>
      </w:r>
      <w:r w:rsidR="009D6A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Dział pomocy specjalistycznej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Milenijna 2A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819 41 70</w:t>
      </w:r>
    </w:p>
    <w:p w:rsidR="007D393F" w:rsidRPr="00BA231E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świadkom przemocy w rodzinie, ofiarom przemocy fizycznej, przemocy psychicznej, zaniedbania.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długoterminowa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 krótkoterminowa pomoc psychologiczna dziecku,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jednorazowe konsultacje psychologiczne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93F" w:rsidRDefault="007D393F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współpracuje z lekarzem psychiatrą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A57" w:rsidRPr="00BA231E" w:rsidRDefault="009D6A57" w:rsidP="009D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Specjalistyczna Poradnia Rodzinna Dzielnicy Bielany m. st. Warszawy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Al. Zjednoczenia 11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864 73 o6</w:t>
      </w:r>
    </w:p>
    <w:p w:rsidR="007D393F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świadkom przemocy w rodzinie, ofiarom przemocy fizycznej, przemocy psychicznej, zaniedbania.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konsultacja 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konsultacja wychowawcza,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terapia indywidualna dorosłych,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prawna.</w:t>
      </w:r>
    </w:p>
    <w:p w:rsidR="009D6A57" w:rsidRPr="00BA231E" w:rsidRDefault="009D6A57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9D6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 Informacyjno – Konsultacyjny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Woronicza 30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646 82 99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– ofiarom przemocy fizycznej, przemocy psychicznej, zaniedbania.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konsultacja psychologiczna,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31E">
        <w:rPr>
          <w:rFonts w:ascii="Times New Roman" w:eastAsia="Times New Roman" w:hAnsi="Times New Roman" w:cs="Times New Roman"/>
          <w:sz w:val="24"/>
          <w:szCs w:val="24"/>
        </w:rPr>
        <w:t>stępna</w:t>
      </w:r>
      <w:proofErr w:type="spellEnd"/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 diagnoza psychologiczna,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konsultacje wychowawcze,</w:t>
      </w:r>
      <w:r w:rsidR="009D6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prawna.</w:t>
      </w:r>
    </w:p>
    <w:p w:rsidR="007D393F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współpracuje z lekarzem psychiatrą</w:t>
      </w:r>
    </w:p>
    <w:p w:rsidR="00402277" w:rsidRPr="00BA231E" w:rsidRDefault="00402277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93F" w:rsidRPr="00BA231E" w:rsidRDefault="007D393F" w:rsidP="00402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2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Punkt Informacyjno – Konsultacyjny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ul. Waszyngtona 126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 Warszawa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Tel. (022) 671 51 41, 818 00 00</w:t>
      </w:r>
    </w:p>
    <w:p w:rsidR="007D393F" w:rsidRPr="00BA231E" w:rsidRDefault="007D393F" w:rsidP="007D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31E">
        <w:rPr>
          <w:rFonts w:ascii="Times New Roman" w:eastAsia="Times New Roman" w:hAnsi="Times New Roman" w:cs="Times New Roman"/>
          <w:sz w:val="24"/>
          <w:szCs w:val="24"/>
        </w:rPr>
        <w:t>Placówka udziela pomocy dzieciom i młodzieży – ofiarom przemocy fizycznej, przemocy psychicznej, wykorzystywania seksualnego, zaniedbania.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Dostępne formy pomocy dziecku i rodzinie: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 xml:space="preserve">konsultacja 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sychologiczna,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wstępna diagnoza psychologiczna,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konsultacje wychowawcze,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31E">
        <w:rPr>
          <w:rFonts w:ascii="Times New Roman" w:eastAsia="Times New Roman" w:hAnsi="Times New Roman" w:cs="Times New Roman"/>
          <w:sz w:val="24"/>
          <w:szCs w:val="24"/>
        </w:rPr>
        <w:t>pomoc prawna</w:t>
      </w:r>
    </w:p>
    <w:p w:rsidR="007D393F" w:rsidRDefault="007D393F" w:rsidP="007D393F">
      <w:pPr>
        <w:spacing w:after="0" w:line="240" w:lineRule="auto"/>
      </w:pP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Odwykowa</w:t>
      </w: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Terapia dla osób uzależnionych.</w:t>
      </w:r>
    </w:p>
    <w:p w:rsid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Ul. Zgierska 18a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Telefon: 022 </w:t>
      </w:r>
      <w:r w:rsidR="001850FC">
        <w:rPr>
          <w:rFonts w:ascii="Times New Roman" w:eastAsia="Times New Roman" w:hAnsi="Times New Roman" w:cs="Times New Roman"/>
          <w:sz w:val="24"/>
          <w:szCs w:val="24"/>
        </w:rPr>
        <w:t>813 27 65</w:t>
      </w:r>
    </w:p>
    <w:p w:rsidR="00811D92" w:rsidRPr="00103BD6" w:rsidRDefault="00811D92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terapii uzależnienia od alkoholu i współuzależnienia</w:t>
      </w:r>
    </w:p>
    <w:p w:rsid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Ul. Zgierska 18a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Telefon: 022 813 27 65</w:t>
      </w:r>
    </w:p>
    <w:p w:rsidR="00811D92" w:rsidRPr="00103BD6" w:rsidRDefault="00811D92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Rodzinna Centrum Odwykowego</w:t>
      </w:r>
    </w:p>
    <w:p w:rsid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Ul. Zakopiańska 33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Telefon: 022 617 0310</w:t>
      </w:r>
    </w:p>
    <w:p w:rsidR="00811D92" w:rsidRPr="00103BD6" w:rsidRDefault="00811D92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Zdrowia Psychicznego dla Dzieci i Młodzieży</w:t>
      </w:r>
      <w:r w:rsidR="00C55E24"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Oferuje konsultacje i pomoc psychologiczną.</w:t>
      </w:r>
    </w:p>
    <w:p w:rsid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Ul. Paca 40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Telefon: 022 810 </w:t>
      </w:r>
      <w:r w:rsidR="001850FC">
        <w:rPr>
          <w:rFonts w:ascii="Times New Roman" w:eastAsia="Times New Roman" w:hAnsi="Times New Roman" w:cs="Times New Roman"/>
          <w:sz w:val="24"/>
          <w:szCs w:val="24"/>
        </w:rPr>
        <w:t>2111</w:t>
      </w:r>
    </w:p>
    <w:p w:rsidR="00811D92" w:rsidRPr="00103BD6" w:rsidRDefault="00811D92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C55E24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Psychologiczno- P</w:t>
      </w:r>
      <w:r w:rsidR="00103BD6"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edagogiczna Nr 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811D92" w:rsidRPr="00766417" w:rsidRDefault="00C55E24" w:rsidP="007D393F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 w:rsidRPr="00811D92">
        <w:rPr>
          <w:b w:val="0"/>
          <w:sz w:val="24"/>
          <w:szCs w:val="24"/>
        </w:rPr>
        <w:t xml:space="preserve">Ul. Otwocka 3 </w:t>
      </w:r>
      <w:r w:rsidR="00103BD6" w:rsidRPr="00103BD6">
        <w:rPr>
          <w:b w:val="0"/>
          <w:sz w:val="24"/>
          <w:szCs w:val="24"/>
        </w:rPr>
        <w:t xml:space="preserve">Telefon: </w:t>
      </w:r>
      <w:r w:rsidR="00811D92" w:rsidRPr="00811D92">
        <w:rPr>
          <w:b w:val="0"/>
          <w:sz w:val="24"/>
          <w:szCs w:val="24"/>
        </w:rPr>
        <w:t xml:space="preserve">tel. 22/ 619 01 94 , 22/ 619 81 59 fax: 22/ 619 01 69 </w:t>
      </w:r>
      <w:r w:rsidR="00811D92" w:rsidRPr="00766417">
        <w:rPr>
          <w:b w:val="0"/>
          <w:sz w:val="24"/>
          <w:szCs w:val="24"/>
        </w:rPr>
        <w:t xml:space="preserve">e-mail: </w:t>
      </w:r>
      <w:hyperlink r:id="rId26" w:tgtFrame="_blank" w:history="1">
        <w:r w:rsidR="00811D92" w:rsidRPr="00766417">
          <w:rPr>
            <w:rStyle w:val="Hipercze"/>
            <w:b w:val="0"/>
            <w:color w:val="auto"/>
            <w:sz w:val="24"/>
            <w:szCs w:val="24"/>
          </w:rPr>
          <w:t>sekretariat@ppp5.pl</w:t>
        </w:r>
      </w:hyperlink>
    </w:p>
    <w:p w:rsidR="00811D92" w:rsidRPr="00766417" w:rsidRDefault="00811D92" w:rsidP="007D393F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103BD6" w:rsidRP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Poradnia Psychologiczno –</w:t>
      </w:r>
      <w:r w:rsidR="00C55E24"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</w:t>
      </w: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edagogiczna Nr 4</w:t>
      </w:r>
    </w:p>
    <w:p w:rsidR="00103BD6" w:rsidRDefault="00103BD6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Ul. Mińska 1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Telefon: 022 810 20 29</w:t>
      </w:r>
    </w:p>
    <w:p w:rsidR="00766417" w:rsidRPr="00103BD6" w:rsidRDefault="00766417" w:rsidP="007D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Telefony zaufania</w:t>
      </w:r>
      <w:r w:rsidR="00C55E24" w:rsidRPr="00811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D92">
        <w:rPr>
          <w:rFonts w:ascii="Times New Roman" w:eastAsia="Times New Roman" w:hAnsi="Times New Roman" w:cs="Times New Roman"/>
          <w:i/>
          <w:iCs/>
          <w:sz w:val="24"/>
          <w:szCs w:val="24"/>
        </w:rPr>
        <w:t>Niebezpieczne sytuacje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Numer 112</w:t>
      </w:r>
      <w:r w:rsidR="00C55E24" w:rsidRPr="00811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Numer alarmowy, pod który możesz zadzwonić, gdy znajdziesz się w niebezpiecznej sytuacji.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i/>
          <w:iCs/>
          <w:sz w:val="24"/>
          <w:szCs w:val="24"/>
        </w:rPr>
        <w:t>Ofiary i świadkowie przemocy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Dziecięcy Telefon Zaufania Rzecznika Praw Dziecka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</w:rPr>
        <w:t>0 800 12 12 12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To telefon skierowany do dzieci, które potrzebują pomocy. Jest to numer bezpłatny. Telefon działa od poniedziałku do piątku w godzinach 8.15- 20.00.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Niebieska Linia 0 801 12 00 02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To numer, pod który mogą dzwonić ofiary przemocy w rodzinie a także osoby, które usłyszały o takiej przemocy lub są jej świadkami. Płatny jest tylko pierwszy impuls połączenia. Telefon działa od poniedziałku do soboty w godzinach od 8.00-22.00.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Dyżurnet.pl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Tu możesz zgłaszać informacje o wszystkich nielegalnych i niepokojących treściach znalezionych w Internecie. Nielegalne treści można zgłaszać na stronie internetowej </w:t>
      </w:r>
      <w:hyperlink r:id="rId27" w:tooltip="www.dyzurnet.pl" w:history="1">
        <w:r w:rsidRPr="00811D9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www.dyzurnet.pl</w:t>
        </w:r>
      </w:hyperlink>
      <w:r w:rsidRPr="00103BD6">
        <w:rPr>
          <w:rFonts w:ascii="Times New Roman" w:eastAsia="Times New Roman" w:hAnsi="Times New Roman" w:cs="Times New Roman"/>
          <w:sz w:val="24"/>
          <w:szCs w:val="24"/>
        </w:rPr>
        <w:t> lub dzwoniąc pod całodobowy numer telefonu: 0 801 615</w:t>
      </w:r>
      <w:r w:rsidR="007664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005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Helpline</w:t>
      </w:r>
      <w:proofErr w:type="spellEnd"/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0 800 100 100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BD6">
        <w:rPr>
          <w:rFonts w:ascii="Times New Roman" w:eastAsia="Times New Roman" w:hAnsi="Times New Roman" w:cs="Times New Roman"/>
          <w:sz w:val="24"/>
          <w:szCs w:val="24"/>
        </w:rPr>
        <w:t>Helpline</w:t>
      </w:r>
      <w:proofErr w:type="spellEnd"/>
      <w:r w:rsidRPr="00103BD6">
        <w:rPr>
          <w:rFonts w:ascii="Times New Roman" w:eastAsia="Times New Roman" w:hAnsi="Times New Roman" w:cs="Times New Roman"/>
          <w:sz w:val="24"/>
          <w:szCs w:val="24"/>
        </w:rPr>
        <w:t xml:space="preserve"> pomaga młodym internautom w sytuacjach, gdy spotykają się z zagrożeniami w Internecie oraz podczas korzystania z telefonów komórkowych.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Telefon działa od poniedziałku do piątku w godzinach 11.00- 16-00.</w:t>
      </w:r>
    </w:p>
    <w:p w:rsidR="00766417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2277" w:rsidRDefault="0040227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i/>
          <w:iCs/>
          <w:sz w:val="24"/>
          <w:szCs w:val="24"/>
        </w:rPr>
        <w:t>Narkotyki i uzależnienia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Monar 0 801 199 990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Ogólnopolski Telefon Zaufania Narkotyki- Narkomania, to numer, pod którym można uzyskać pomoc i wsparcie. Telefon jest czynny codziennie od 16.00- 21.00.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D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Linia nieobojętnych 0 801 188 288</w:t>
      </w:r>
    </w:p>
    <w:p w:rsid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Zadzwoń jeśli : byłeś świadkiem sprzedaży alkoholu nieletniemu, chciałbyś jako rodzic wesprzeć działania mające na celu ograniczenie dostępu naszych dzieci do alkoholu.</w:t>
      </w:r>
    </w:p>
    <w:p w:rsidR="00766417" w:rsidRPr="00103BD6" w:rsidRDefault="00766417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Warto zajrzeć na strony:</w:t>
      </w:r>
    </w:p>
    <w:p w:rsidR="00103BD6" w:rsidRPr="00103BD6" w:rsidRDefault="00527039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8" w:tooltip="http://fdn.pl/slowa-rania-na-cale-zycie" w:history="1">
        <w:r w:rsidR="00103BD6" w:rsidRPr="00811D9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http://fdn.pl/slowa-rania-na-cale-zycie</w:t>
        </w:r>
      </w:hyperlink>
    </w:p>
    <w:p w:rsidR="00103BD6" w:rsidRPr="00103BD6" w:rsidRDefault="00527039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9" w:tooltip="http://kochamreaguje.pl/" w:history="1">
        <w:r w:rsidR="00103BD6" w:rsidRPr="00811D92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http://kochamreaguje.pl/</w:t>
        </w:r>
      </w:hyperlink>
    </w:p>
    <w:p w:rsidR="00103BD6" w:rsidRPr="00103BD6" w:rsidRDefault="00103BD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D92">
        <w:rPr>
          <w:rFonts w:ascii="Times New Roman" w:eastAsia="Times New Roman" w:hAnsi="Times New Roman" w:cs="Times New Roman"/>
          <w:bCs/>
          <w:sz w:val="24"/>
          <w:szCs w:val="24"/>
        </w:rPr>
        <w:t>Kontakt</w:t>
      </w:r>
      <w:r w:rsidR="00811D92" w:rsidRPr="00811D9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11D92">
        <w:rPr>
          <w:rFonts w:ascii="Times New Roman" w:eastAsia="Times New Roman" w:hAnsi="Times New Roman" w:cs="Times New Roman"/>
          <w:bCs/>
          <w:sz w:val="24"/>
          <w:szCs w:val="24"/>
        </w:rPr>
        <w:t>Telefon</w:t>
      </w:r>
      <w:r w:rsidR="00811D92" w:rsidRPr="00811D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22 610-67-77</w:t>
      </w:r>
      <w:r w:rsidR="00811D92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D92">
        <w:rPr>
          <w:rFonts w:ascii="Times New Roman" w:eastAsia="Times New Roman" w:hAnsi="Times New Roman" w:cs="Times New Roman"/>
          <w:bCs/>
          <w:sz w:val="24"/>
          <w:szCs w:val="24"/>
        </w:rPr>
        <w:t>Adres</w:t>
      </w:r>
      <w:r w:rsidR="00811D92" w:rsidRPr="00811D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ul. Kwatery Głównej 11,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D6">
        <w:rPr>
          <w:rFonts w:ascii="Times New Roman" w:eastAsia="Times New Roman" w:hAnsi="Times New Roman" w:cs="Times New Roman"/>
          <w:sz w:val="24"/>
          <w:szCs w:val="24"/>
        </w:rPr>
        <w:t>Warszawa</w:t>
      </w:r>
      <w:r w:rsidR="00C55E24" w:rsidRPr="00811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D92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811D92" w:rsidRPr="00811D9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30" w:history="1">
        <w:r w:rsidR="00811D92" w:rsidRPr="00811D9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opp1@opp1.waw.pl</w:t>
        </w:r>
      </w:hyperlink>
    </w:p>
    <w:p w:rsidR="00103BD6" w:rsidRPr="00103BD6" w:rsidRDefault="00103BD6" w:rsidP="0081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Masz pytania? Zadzwoń! Odpowiemy na każde pytanie i rozwiejemy wszelkie wątpliwości!</w:t>
      </w:r>
    </w:p>
    <w:p w:rsidR="00103BD6" w:rsidRPr="00103BD6" w:rsidRDefault="00103BD6" w:rsidP="0081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1FF" w:rsidRPr="00811D92" w:rsidRDefault="00FC21FF" w:rsidP="00811D92">
      <w:pPr>
        <w:spacing w:after="0" w:line="240" w:lineRule="auto"/>
        <w:jc w:val="both"/>
      </w:pPr>
    </w:p>
    <w:sectPr w:rsidR="00FC21FF" w:rsidRPr="00811D92" w:rsidSect="00466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E8"/>
    <w:multiLevelType w:val="multilevel"/>
    <w:tmpl w:val="B33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4824"/>
    <w:multiLevelType w:val="multilevel"/>
    <w:tmpl w:val="87D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20761"/>
    <w:multiLevelType w:val="multilevel"/>
    <w:tmpl w:val="6C64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B36E0"/>
    <w:multiLevelType w:val="multilevel"/>
    <w:tmpl w:val="FD68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57E72"/>
    <w:multiLevelType w:val="multilevel"/>
    <w:tmpl w:val="51B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704"/>
    <w:multiLevelType w:val="multilevel"/>
    <w:tmpl w:val="872E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903C0"/>
    <w:multiLevelType w:val="multilevel"/>
    <w:tmpl w:val="2BA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5461E"/>
    <w:multiLevelType w:val="multilevel"/>
    <w:tmpl w:val="79FC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3288D"/>
    <w:multiLevelType w:val="multilevel"/>
    <w:tmpl w:val="B99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925BD"/>
    <w:multiLevelType w:val="multilevel"/>
    <w:tmpl w:val="F60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549A1"/>
    <w:multiLevelType w:val="hybridMultilevel"/>
    <w:tmpl w:val="E00CE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80212"/>
    <w:multiLevelType w:val="multilevel"/>
    <w:tmpl w:val="551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95E0B"/>
    <w:multiLevelType w:val="multilevel"/>
    <w:tmpl w:val="440C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B5A79"/>
    <w:multiLevelType w:val="multilevel"/>
    <w:tmpl w:val="5B9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44E52"/>
    <w:multiLevelType w:val="multilevel"/>
    <w:tmpl w:val="E0E8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3467D"/>
    <w:multiLevelType w:val="multilevel"/>
    <w:tmpl w:val="DEC8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C3CB7"/>
    <w:multiLevelType w:val="multilevel"/>
    <w:tmpl w:val="FE3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F5C29"/>
    <w:multiLevelType w:val="multilevel"/>
    <w:tmpl w:val="B880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223735"/>
    <w:multiLevelType w:val="multilevel"/>
    <w:tmpl w:val="32C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4524E"/>
    <w:multiLevelType w:val="multilevel"/>
    <w:tmpl w:val="A63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F3C32"/>
    <w:multiLevelType w:val="multilevel"/>
    <w:tmpl w:val="21C4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052B3"/>
    <w:multiLevelType w:val="multilevel"/>
    <w:tmpl w:val="C01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965DB"/>
    <w:multiLevelType w:val="multilevel"/>
    <w:tmpl w:val="C2BE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D531B"/>
    <w:multiLevelType w:val="multilevel"/>
    <w:tmpl w:val="CFE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8286F"/>
    <w:multiLevelType w:val="multilevel"/>
    <w:tmpl w:val="CFBA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20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0"/>
  </w:num>
  <w:num w:numId="13">
    <w:abstractNumId w:val="15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21"/>
  </w:num>
  <w:num w:numId="19">
    <w:abstractNumId w:val="24"/>
  </w:num>
  <w:num w:numId="20">
    <w:abstractNumId w:val="11"/>
  </w:num>
  <w:num w:numId="21">
    <w:abstractNumId w:val="4"/>
  </w:num>
  <w:num w:numId="22">
    <w:abstractNumId w:val="0"/>
  </w:num>
  <w:num w:numId="23">
    <w:abstractNumId w:val="6"/>
  </w:num>
  <w:num w:numId="24">
    <w:abstractNumId w:val="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6"/>
    <w:rsid w:val="000703C0"/>
    <w:rsid w:val="000B3288"/>
    <w:rsid w:val="00103BD6"/>
    <w:rsid w:val="001850FC"/>
    <w:rsid w:val="001D6592"/>
    <w:rsid w:val="00402277"/>
    <w:rsid w:val="00466165"/>
    <w:rsid w:val="00527039"/>
    <w:rsid w:val="00534B29"/>
    <w:rsid w:val="005526C1"/>
    <w:rsid w:val="00693551"/>
    <w:rsid w:val="00766417"/>
    <w:rsid w:val="007D393F"/>
    <w:rsid w:val="00811D92"/>
    <w:rsid w:val="008D46F6"/>
    <w:rsid w:val="009A2B73"/>
    <w:rsid w:val="009D6A57"/>
    <w:rsid w:val="00B6263B"/>
    <w:rsid w:val="00C55E24"/>
    <w:rsid w:val="00EB1939"/>
    <w:rsid w:val="00F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3BD6"/>
    <w:rPr>
      <w:b/>
      <w:bCs/>
    </w:rPr>
  </w:style>
  <w:style w:type="character" w:styleId="Uwydatnienie">
    <w:name w:val="Emphasis"/>
    <w:basedOn w:val="Domylnaczcionkaakapitu"/>
    <w:uiPriority w:val="20"/>
    <w:qFormat/>
    <w:rsid w:val="00103B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3BD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11D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6263B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B626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626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B6263B"/>
  </w:style>
  <w:style w:type="character" w:customStyle="1" w:styleId="contact-suburb">
    <w:name w:val="contact-suburb"/>
    <w:basedOn w:val="Domylnaczcionkaakapitu"/>
    <w:rsid w:val="00B6263B"/>
  </w:style>
  <w:style w:type="character" w:customStyle="1" w:styleId="contact-state">
    <w:name w:val="contact-state"/>
    <w:basedOn w:val="Domylnaczcionkaakapitu"/>
    <w:rsid w:val="00B6263B"/>
  </w:style>
  <w:style w:type="character" w:customStyle="1" w:styleId="contact-postcode">
    <w:name w:val="contact-postcode"/>
    <w:basedOn w:val="Domylnaczcionkaakapitu"/>
    <w:rsid w:val="00B6263B"/>
  </w:style>
  <w:style w:type="character" w:customStyle="1" w:styleId="contact-country">
    <w:name w:val="contact-country"/>
    <w:basedOn w:val="Domylnaczcionkaakapitu"/>
    <w:rsid w:val="00B6263B"/>
  </w:style>
  <w:style w:type="character" w:customStyle="1" w:styleId="contact-emailto">
    <w:name w:val="contact-emailto"/>
    <w:basedOn w:val="Domylnaczcionkaakapitu"/>
    <w:rsid w:val="00B6263B"/>
  </w:style>
  <w:style w:type="character" w:customStyle="1" w:styleId="contact-telephone">
    <w:name w:val="contact-telephone"/>
    <w:basedOn w:val="Domylnaczcionkaakapitu"/>
    <w:rsid w:val="00B6263B"/>
  </w:style>
  <w:style w:type="character" w:customStyle="1" w:styleId="contact-fax">
    <w:name w:val="contact-fax"/>
    <w:basedOn w:val="Domylnaczcionkaakapitu"/>
    <w:rsid w:val="00B6263B"/>
  </w:style>
  <w:style w:type="paragraph" w:styleId="Tekstdymka">
    <w:name w:val="Balloon Text"/>
    <w:basedOn w:val="Normalny"/>
    <w:link w:val="TekstdymkaZnak"/>
    <w:uiPriority w:val="99"/>
    <w:semiHidden/>
    <w:unhideWhenUsed/>
    <w:rsid w:val="00B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3BD6"/>
    <w:rPr>
      <w:b/>
      <w:bCs/>
    </w:rPr>
  </w:style>
  <w:style w:type="character" w:styleId="Uwydatnienie">
    <w:name w:val="Emphasis"/>
    <w:basedOn w:val="Domylnaczcionkaakapitu"/>
    <w:uiPriority w:val="20"/>
    <w:qFormat/>
    <w:rsid w:val="00103B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3BD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11D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6263B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B6263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626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B6263B"/>
  </w:style>
  <w:style w:type="character" w:customStyle="1" w:styleId="contact-suburb">
    <w:name w:val="contact-suburb"/>
    <w:basedOn w:val="Domylnaczcionkaakapitu"/>
    <w:rsid w:val="00B6263B"/>
  </w:style>
  <w:style w:type="character" w:customStyle="1" w:styleId="contact-state">
    <w:name w:val="contact-state"/>
    <w:basedOn w:val="Domylnaczcionkaakapitu"/>
    <w:rsid w:val="00B6263B"/>
  </w:style>
  <w:style w:type="character" w:customStyle="1" w:styleId="contact-postcode">
    <w:name w:val="contact-postcode"/>
    <w:basedOn w:val="Domylnaczcionkaakapitu"/>
    <w:rsid w:val="00B6263B"/>
  </w:style>
  <w:style w:type="character" w:customStyle="1" w:styleId="contact-country">
    <w:name w:val="contact-country"/>
    <w:basedOn w:val="Domylnaczcionkaakapitu"/>
    <w:rsid w:val="00B6263B"/>
  </w:style>
  <w:style w:type="character" w:customStyle="1" w:styleId="contact-emailto">
    <w:name w:val="contact-emailto"/>
    <w:basedOn w:val="Domylnaczcionkaakapitu"/>
    <w:rsid w:val="00B6263B"/>
  </w:style>
  <w:style w:type="character" w:customStyle="1" w:styleId="contact-telephone">
    <w:name w:val="contact-telephone"/>
    <w:basedOn w:val="Domylnaczcionkaakapitu"/>
    <w:rsid w:val="00B6263B"/>
  </w:style>
  <w:style w:type="character" w:customStyle="1" w:styleId="contact-fax">
    <w:name w:val="contact-fax"/>
    <w:basedOn w:val="Domylnaczcionkaakapitu"/>
    <w:rsid w:val="00B6263B"/>
  </w:style>
  <w:style w:type="paragraph" w:styleId="Tekstdymka">
    <w:name w:val="Balloon Text"/>
    <w:basedOn w:val="Normalny"/>
    <w:link w:val="TekstdymkaZnak"/>
    <w:uiPriority w:val="99"/>
    <w:semiHidden/>
    <w:unhideWhenUsed/>
    <w:rsid w:val="00B6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d@kopd.pl" TargetMode="External"/><Relationship Id="rId13" Type="http://schemas.openxmlformats.org/officeDocument/2006/relationships/hyperlink" Target="tel:+48226662850" TargetMode="External"/><Relationship Id="rId18" Type="http://schemas.openxmlformats.org/officeDocument/2006/relationships/hyperlink" Target="mailto:sekretariat.filia2@opspragapolnoc.waw.pl" TargetMode="External"/><Relationship Id="rId26" Type="http://schemas.openxmlformats.org/officeDocument/2006/relationships/hyperlink" Target="mailto:sekretariat@ppp5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opd@kopd.pl" TargetMode="External"/><Relationship Id="rId7" Type="http://schemas.openxmlformats.org/officeDocument/2006/relationships/hyperlink" Target="http://www.kopd.pl/" TargetMode="External"/><Relationship Id="rId12" Type="http://schemas.openxmlformats.org/officeDocument/2006/relationships/hyperlink" Target="tel:+48800120002" TargetMode="External"/><Relationship Id="rId17" Type="http://schemas.openxmlformats.org/officeDocument/2006/relationships/hyperlink" Target="mailto:sekretariat.filia1@opspragapolnoc.waw.pl" TargetMode="External"/><Relationship Id="rId25" Type="http://schemas.openxmlformats.org/officeDocument/2006/relationships/hyperlink" Target="mailto:stowarzyszenie@otwartedrzw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napsis.waw.pl/" TargetMode="External"/><Relationship Id="rId20" Type="http://schemas.openxmlformats.org/officeDocument/2006/relationships/hyperlink" Target="mailto:belgijskaprzemoc@neostrada.pl" TargetMode="External"/><Relationship Id="rId29" Type="http://schemas.openxmlformats.org/officeDocument/2006/relationships/hyperlink" Target="http://kochamreaguj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pd.gov.pl/" TargetMode="External"/><Relationship Id="rId11" Type="http://schemas.openxmlformats.org/officeDocument/2006/relationships/hyperlink" Target="mailto:poradnia@dobryrodzic.pl" TargetMode="External"/><Relationship Id="rId24" Type="http://schemas.openxmlformats.org/officeDocument/2006/relationships/hyperlink" Target="mailto:low.warszawa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skype:pogotowie.niebieska.linia?call" TargetMode="External"/><Relationship Id="rId23" Type="http://schemas.openxmlformats.org/officeDocument/2006/relationships/hyperlink" Target="mailto:osrodek.pepek@wp.pl" TargetMode="External"/><Relationship Id="rId28" Type="http://schemas.openxmlformats.org/officeDocument/2006/relationships/hyperlink" Target="http://fdn.pl/slowa-rania-na-cale-zycie" TargetMode="External"/><Relationship Id="rId10" Type="http://schemas.openxmlformats.org/officeDocument/2006/relationships/hyperlink" Target="http://www.fdn.pl/" TargetMode="External"/><Relationship Id="rId19" Type="http://schemas.openxmlformats.org/officeDocument/2006/relationships/hyperlink" Target="mailto:cpd@fdds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acja@cpcd.pl" TargetMode="External"/><Relationship Id="rId14" Type="http://schemas.openxmlformats.org/officeDocument/2006/relationships/hyperlink" Target="mailto:niebieskalinia@niebieskalinia.info" TargetMode="External"/><Relationship Id="rId22" Type="http://schemas.openxmlformats.org/officeDocument/2006/relationships/hyperlink" Target="mailto:biuro@opta.org.pl" TargetMode="External"/><Relationship Id="rId27" Type="http://schemas.openxmlformats.org/officeDocument/2006/relationships/hyperlink" Target="http://www.dyzurnet.pl/" TargetMode="External"/><Relationship Id="rId30" Type="http://schemas.openxmlformats.org/officeDocument/2006/relationships/hyperlink" Target="mailto:opp1@opp1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2315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48663609528</cp:lastModifiedBy>
  <cp:revision>6</cp:revision>
  <cp:lastPrinted>2019-05-23T12:52:00Z</cp:lastPrinted>
  <dcterms:created xsi:type="dcterms:W3CDTF">2023-03-01T17:23:00Z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109702197</vt:i4>
  </property>
</Properties>
</file>